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363" w:rsidRDefault="004E60E1" w:rsidP="00E119B5">
      <w:pPr>
        <w:rPr>
          <w:rFonts w:ascii="Times New Roman" w:eastAsia="Times New Roman" w:hAnsi="Times New Roman" w:cs="Times New Roman"/>
          <w:sz w:val="28"/>
          <w:szCs w:val="28"/>
        </w:rPr>
      </w:pPr>
      <w:r>
        <w:br/>
      </w:r>
      <w:r w:rsidRPr="00E119B5">
        <w:rPr>
          <w:rFonts w:ascii="Times New Roman" w:eastAsia="Times New Roman" w:hAnsi="Times New Roman" w:cs="Times New Roman"/>
          <w:sz w:val="50"/>
        </w:rPr>
        <w:t xml:space="preserve">Библиотека </w:t>
      </w:r>
      <w:r w:rsidRPr="00E119B5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E119B5">
        <w:rPr>
          <w:rFonts w:ascii="Times New Roman" w:eastAsia="Times New Roman" w:hAnsi="Times New Roman" w:cs="Times New Roman"/>
          <w:sz w:val="28"/>
          <w:szCs w:val="28"/>
        </w:rPr>
        <w:t>Библиотека</w:t>
      </w:r>
      <w:proofErr w:type="gramEnd"/>
      <w:r w:rsidRPr="00E119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5F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19B5" w:rsidRPr="00E119B5">
        <w:rPr>
          <w:rFonts w:ascii="Times New Roman" w:eastAsia="Times New Roman" w:hAnsi="Times New Roman" w:cs="Times New Roman"/>
          <w:sz w:val="28"/>
          <w:szCs w:val="28"/>
        </w:rPr>
        <w:t xml:space="preserve">МАОУ «КШ№49» 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t>основана в 198</w:t>
      </w:r>
      <w:r w:rsidR="00F604AD" w:rsidRPr="00E119B5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t xml:space="preserve"> году. 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  <w:t>ЗАВЕДУЮЩАЯ БИБЛИОТЕКОЙ</w:t>
      </w:r>
      <w:proofErr w:type="gramStart"/>
      <w:r w:rsidRPr="00E119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5FCF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="00375F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="00E119B5" w:rsidRPr="00E119B5">
        <w:rPr>
          <w:rFonts w:ascii="Times New Roman" w:eastAsia="Times New Roman" w:hAnsi="Times New Roman" w:cs="Times New Roman"/>
          <w:sz w:val="28"/>
          <w:szCs w:val="28"/>
        </w:rPr>
        <w:t xml:space="preserve">Маслова Ирина Алексеевна 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  <w:t xml:space="preserve">Телефон: </w:t>
      </w:r>
      <w:r w:rsidR="00E119B5" w:rsidRPr="00E119B5">
        <w:rPr>
          <w:rFonts w:ascii="Times New Roman" w:eastAsia="Times New Roman" w:hAnsi="Times New Roman" w:cs="Times New Roman"/>
          <w:sz w:val="28"/>
          <w:szCs w:val="28"/>
        </w:rPr>
        <w:t>42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E119B5" w:rsidRPr="00E119B5"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t>-</w:t>
      </w:r>
      <w:r w:rsidR="00E119B5" w:rsidRPr="00E119B5">
        <w:rPr>
          <w:rFonts w:ascii="Times New Roman" w:eastAsia="Times New Roman" w:hAnsi="Times New Roman" w:cs="Times New Roman"/>
          <w:sz w:val="28"/>
          <w:szCs w:val="28"/>
        </w:rPr>
        <w:t>02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  <w:t>РЕЖ</w:t>
      </w:r>
      <w:r w:rsidR="006D0363">
        <w:rPr>
          <w:rFonts w:ascii="Times New Roman" w:eastAsia="Times New Roman" w:hAnsi="Times New Roman" w:cs="Times New Roman"/>
          <w:sz w:val="28"/>
          <w:szCs w:val="28"/>
        </w:rPr>
        <w:t xml:space="preserve">ИМ РАБОТЫ </w:t>
      </w:r>
      <w:r w:rsidR="006D0363">
        <w:rPr>
          <w:rFonts w:ascii="Times New Roman" w:eastAsia="Times New Roman" w:hAnsi="Times New Roman" w:cs="Times New Roman"/>
          <w:sz w:val="28"/>
          <w:szCs w:val="28"/>
        </w:rPr>
        <w:br/>
        <w:t xml:space="preserve">Понедельник 8.00 - 16.00 </w:t>
      </w:r>
      <w:r w:rsidR="006D0363">
        <w:rPr>
          <w:rFonts w:ascii="Times New Roman" w:eastAsia="Times New Roman" w:hAnsi="Times New Roman" w:cs="Times New Roman"/>
          <w:sz w:val="28"/>
          <w:szCs w:val="28"/>
        </w:rPr>
        <w:br/>
        <w:t>Вторник 8.00 - 16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t xml:space="preserve">.00 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  <w:t>Среда</w:t>
      </w:r>
      <w:r w:rsidR="006D0363">
        <w:rPr>
          <w:rFonts w:ascii="Times New Roman" w:eastAsia="Times New Roman" w:hAnsi="Times New Roman" w:cs="Times New Roman"/>
          <w:sz w:val="28"/>
          <w:szCs w:val="28"/>
        </w:rPr>
        <w:t xml:space="preserve"> 8.00 - 16.00 </w:t>
      </w:r>
      <w:r w:rsidR="006D0363">
        <w:rPr>
          <w:rFonts w:ascii="Times New Roman" w:eastAsia="Times New Roman" w:hAnsi="Times New Roman" w:cs="Times New Roman"/>
          <w:sz w:val="28"/>
          <w:szCs w:val="28"/>
        </w:rPr>
        <w:br/>
        <w:t>Четверг 8.00 - 16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t xml:space="preserve">.00 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="006D0363">
        <w:rPr>
          <w:rFonts w:ascii="Times New Roman" w:eastAsia="Times New Roman" w:hAnsi="Times New Roman" w:cs="Times New Roman"/>
          <w:sz w:val="28"/>
          <w:szCs w:val="28"/>
        </w:rPr>
        <w:t>Пятница 8.00 - 16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t xml:space="preserve">.00 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  <w:t xml:space="preserve">Суббота </w:t>
      </w:r>
      <w:r w:rsidR="006D0363" w:rsidRPr="00E119B5">
        <w:rPr>
          <w:rFonts w:ascii="Times New Roman" w:eastAsia="Times New Roman" w:hAnsi="Times New Roman" w:cs="Times New Roman"/>
          <w:sz w:val="28"/>
          <w:szCs w:val="28"/>
        </w:rPr>
        <w:t>выходной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  <w:t xml:space="preserve">Воскресение выходной 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Pr="00E119B5">
        <w:rPr>
          <w:rFonts w:ascii="Times New Roman" w:eastAsia="Times New Roman" w:hAnsi="Times New Roman" w:cs="Times New Roman"/>
          <w:b/>
          <w:i/>
          <w:sz w:val="28"/>
          <w:szCs w:val="28"/>
        </w:rPr>
        <w:t>МАТЕРИАЛЬНО – ТЕХНИЧЕСКАЯ БАЗА ШКОЛЬНОЙ БИБЛИОТЕКИ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  <w:t xml:space="preserve">Общая площадь библиотеки составляет </w:t>
      </w:r>
      <w:r w:rsidR="00E119B5" w:rsidRPr="00E119B5">
        <w:rPr>
          <w:rFonts w:ascii="Times New Roman" w:eastAsia="Times New Roman" w:hAnsi="Times New Roman" w:cs="Times New Roman"/>
          <w:sz w:val="28"/>
          <w:szCs w:val="28"/>
        </w:rPr>
        <w:t>69,9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6D03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t xml:space="preserve">2 – это абонемент с фондом учебной литературы, читальный зал, книгохранилище. 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  <w:t>Библиотека</w:t>
      </w:r>
      <w:r w:rsidR="006D03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6D0363">
        <w:rPr>
          <w:rFonts w:ascii="Times New Roman" w:eastAsia="Times New Roman" w:hAnsi="Times New Roman" w:cs="Times New Roman"/>
          <w:sz w:val="28"/>
          <w:szCs w:val="28"/>
        </w:rPr>
        <w:t>снащена  компьютером,  принтером</w:t>
      </w:r>
      <w:proofErr w:type="gramStart"/>
      <w:r w:rsidR="006D036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="006D0363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t xml:space="preserve">иблиотека </w:t>
      </w:r>
      <w:r w:rsidR="006D0363">
        <w:rPr>
          <w:rFonts w:ascii="Times New Roman" w:eastAsia="Times New Roman" w:hAnsi="Times New Roman" w:cs="Times New Roman"/>
          <w:sz w:val="28"/>
          <w:szCs w:val="28"/>
        </w:rPr>
        <w:t xml:space="preserve">приступила к развитию школьной 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t>библиотеки как информационно-библ</w:t>
      </w:r>
      <w:r w:rsidR="006D0363">
        <w:rPr>
          <w:rFonts w:ascii="Times New Roman" w:eastAsia="Times New Roman" w:hAnsi="Times New Roman" w:cs="Times New Roman"/>
          <w:sz w:val="28"/>
          <w:szCs w:val="28"/>
        </w:rPr>
        <w:t xml:space="preserve">иотечного центра на основании: 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  <w:t>- Приказа Минобр</w:t>
      </w:r>
      <w:r w:rsidR="006D0363">
        <w:rPr>
          <w:rFonts w:ascii="Times New Roman" w:eastAsia="Times New Roman" w:hAnsi="Times New Roman" w:cs="Times New Roman"/>
          <w:sz w:val="28"/>
          <w:szCs w:val="28"/>
        </w:rPr>
        <w:t xml:space="preserve">азования 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t xml:space="preserve">науки России от 15 июня 2016 г. </w:t>
      </w:r>
      <w:r w:rsidR="00E119B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t xml:space="preserve"> 715 «Об утверждении 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  <w:t xml:space="preserve">концепции развития школьных информационно-библиотечных центров»; 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  <w:t xml:space="preserve">- Приказа </w:t>
      </w:r>
      <w:r w:rsidR="006D0363" w:rsidRPr="00E119B5">
        <w:rPr>
          <w:rFonts w:ascii="Times New Roman" w:eastAsia="Times New Roman" w:hAnsi="Times New Roman" w:cs="Times New Roman"/>
          <w:sz w:val="28"/>
          <w:szCs w:val="28"/>
        </w:rPr>
        <w:t>Минобр</w:t>
      </w:r>
      <w:r w:rsidR="006D0363">
        <w:rPr>
          <w:rFonts w:ascii="Times New Roman" w:eastAsia="Times New Roman" w:hAnsi="Times New Roman" w:cs="Times New Roman"/>
          <w:sz w:val="28"/>
          <w:szCs w:val="28"/>
        </w:rPr>
        <w:t>азования</w:t>
      </w:r>
      <w:r w:rsidR="006D0363" w:rsidRPr="00E119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t>Республики Татарстан от 02 апреля 2019 г.</w:t>
      </w:r>
      <w:r w:rsidR="00E119B5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6D0363">
        <w:rPr>
          <w:rFonts w:ascii="Times New Roman" w:eastAsia="Times New Roman" w:hAnsi="Times New Roman" w:cs="Times New Roman"/>
          <w:sz w:val="28"/>
          <w:szCs w:val="28"/>
        </w:rPr>
        <w:t xml:space="preserve"> под -№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t>564/19 «Об организации работы по с</w:t>
      </w:r>
      <w:r w:rsidR="006D0363">
        <w:rPr>
          <w:rFonts w:ascii="Times New Roman" w:eastAsia="Times New Roman" w:hAnsi="Times New Roman" w:cs="Times New Roman"/>
          <w:sz w:val="28"/>
          <w:szCs w:val="28"/>
        </w:rPr>
        <w:t>озданию школьных информационно-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t xml:space="preserve">библиотечных центров»; 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C3A9E" w:rsidRDefault="004E60E1" w:rsidP="00E119B5">
      <w:pPr>
        <w:rPr>
          <w:rFonts w:ascii="Times New Roman" w:eastAsia="Times New Roman" w:hAnsi="Times New Roman" w:cs="Times New Roman"/>
          <w:sz w:val="28"/>
          <w:szCs w:val="28"/>
        </w:rPr>
      </w:pPr>
      <w:r w:rsidRPr="00E119B5">
        <w:rPr>
          <w:rFonts w:ascii="Times New Roman" w:eastAsia="Times New Roman" w:hAnsi="Times New Roman" w:cs="Times New Roman"/>
          <w:b/>
          <w:i/>
          <w:sz w:val="28"/>
          <w:szCs w:val="28"/>
        </w:rPr>
        <w:t>БИБЛИОТЕЧНЫЙ ФОНД</w:t>
      </w:r>
      <w:r w:rsidR="006D0363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Pr="00E119B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E119B5">
        <w:rPr>
          <w:rFonts w:ascii="Times New Roman" w:eastAsia="Times New Roman" w:hAnsi="Times New Roman" w:cs="Times New Roman"/>
          <w:b/>
          <w:i/>
          <w:sz w:val="28"/>
          <w:szCs w:val="28"/>
        </w:rPr>
        <w:br/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="00375FCF">
        <w:rPr>
          <w:rFonts w:ascii="Times New Roman" w:eastAsia="Times New Roman" w:hAnsi="Times New Roman" w:cs="Times New Roman"/>
          <w:sz w:val="28"/>
          <w:szCs w:val="28"/>
        </w:rPr>
        <w:t xml:space="preserve">На 01.01.2021 состоит </w:t>
      </w:r>
      <w:r w:rsidR="0074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0363">
        <w:rPr>
          <w:rFonts w:ascii="Times New Roman" w:eastAsia="Times New Roman" w:hAnsi="Times New Roman" w:cs="Times New Roman"/>
          <w:sz w:val="28"/>
          <w:szCs w:val="28"/>
        </w:rPr>
        <w:t>9789 экз.</w:t>
      </w:r>
      <w:r w:rsidR="00745E2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из них художественная литература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t xml:space="preserve"> – 6408 экз. книг. 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="00745E2F">
        <w:rPr>
          <w:rFonts w:ascii="Times New Roman" w:eastAsia="Times New Roman" w:hAnsi="Times New Roman" w:cs="Times New Roman"/>
          <w:sz w:val="28"/>
          <w:szCs w:val="28"/>
        </w:rPr>
        <w:t>Фонд учебников составляет  11098 экз.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="00745E2F">
        <w:rPr>
          <w:rFonts w:ascii="Times New Roman" w:eastAsia="Times New Roman" w:hAnsi="Times New Roman" w:cs="Times New Roman"/>
          <w:sz w:val="28"/>
          <w:szCs w:val="28"/>
        </w:rPr>
        <w:t xml:space="preserve"> из них ф</w:t>
      </w:r>
      <w:r w:rsidR="006D0363" w:rsidRPr="00E119B5">
        <w:rPr>
          <w:rFonts w:ascii="Times New Roman" w:eastAsia="Times New Roman" w:hAnsi="Times New Roman" w:cs="Times New Roman"/>
          <w:sz w:val="28"/>
          <w:szCs w:val="28"/>
        </w:rPr>
        <w:t>едеральных учебников–</w:t>
      </w:r>
      <w:r w:rsidR="00745E2F">
        <w:rPr>
          <w:rFonts w:ascii="Times New Roman" w:eastAsia="Times New Roman" w:hAnsi="Times New Roman" w:cs="Times New Roman"/>
          <w:sz w:val="28"/>
          <w:szCs w:val="28"/>
        </w:rPr>
        <w:t xml:space="preserve">9348 экз., </w:t>
      </w:r>
      <w:r w:rsidR="00745E2F">
        <w:rPr>
          <w:rFonts w:ascii="Times New Roman" w:eastAsia="Times New Roman" w:hAnsi="Times New Roman" w:cs="Times New Roman"/>
          <w:sz w:val="28"/>
          <w:szCs w:val="28"/>
        </w:rPr>
        <w:br/>
        <w:t>региональных – 1750</w:t>
      </w:r>
      <w:r w:rsidR="006D0363" w:rsidRPr="00E119B5">
        <w:rPr>
          <w:rFonts w:ascii="Times New Roman" w:eastAsia="Times New Roman" w:hAnsi="Times New Roman" w:cs="Times New Roman"/>
          <w:sz w:val="28"/>
          <w:szCs w:val="28"/>
        </w:rPr>
        <w:t xml:space="preserve"> экз.</w:t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="00745E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В читальном зале библиотеки  регулярно оформляются тематические выставки  к знаменательным датам  и юбилеям  писателей и поэтов. Проводятся беседы,  классные часы,  обзоры,  викторины. </w:t>
      </w:r>
    </w:p>
    <w:p w:rsidR="00E119B5" w:rsidRDefault="007C3A9E" w:rsidP="00E119B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Особой популярностью пользуется литература по истории нашего города  и села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Боровецкое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Учащиеся школы принимают активное участие в  поиске новых героев и  неизвестных фактов  в истории нашего микрорайона.</w:t>
      </w:r>
      <w:r w:rsidR="00216535">
        <w:rPr>
          <w:rFonts w:ascii="Times New Roman" w:eastAsia="Times New Roman" w:hAnsi="Times New Roman" w:cs="Times New Roman"/>
          <w:sz w:val="28"/>
          <w:szCs w:val="28"/>
        </w:rPr>
        <w:t xml:space="preserve">                    В фонде библиотеки имеются редкие книги по истории нашего города.  </w:t>
      </w:r>
      <w:r w:rsidR="004E60E1"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="004E60E1"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="004E60E1"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="004E60E1"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="004E60E1" w:rsidRPr="00E119B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119B5" w:rsidRDefault="00E119B5" w:rsidP="00E119B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119B5" w:rsidRDefault="00E119B5" w:rsidP="00E119B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119B5" w:rsidRDefault="00E119B5" w:rsidP="00E119B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119B5" w:rsidRDefault="00E119B5" w:rsidP="00E119B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119B5" w:rsidRDefault="00E119B5" w:rsidP="00E119B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119B5" w:rsidRDefault="00E119B5" w:rsidP="00E119B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60E1" w:rsidRPr="00E119B5" w:rsidRDefault="004E60E1" w:rsidP="00745E2F">
      <w:pPr>
        <w:rPr>
          <w:rFonts w:ascii="Times New Roman" w:eastAsia="Times New Roman" w:hAnsi="Times New Roman" w:cs="Times New Roman"/>
          <w:sz w:val="28"/>
          <w:szCs w:val="28"/>
        </w:rPr>
      </w:pP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4E60E1" w:rsidRPr="00E119B5" w:rsidRDefault="004E60E1" w:rsidP="00E119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  <w:r w:rsidRPr="00E119B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2D6C4B" w:rsidRPr="00E119B5" w:rsidRDefault="002D6C4B" w:rsidP="00E119B5">
      <w:pPr>
        <w:rPr>
          <w:rFonts w:ascii="Times New Roman" w:hAnsi="Times New Roman" w:cs="Times New Roman"/>
          <w:sz w:val="28"/>
          <w:szCs w:val="28"/>
        </w:rPr>
      </w:pPr>
    </w:p>
    <w:p w:rsidR="00190EA9" w:rsidRPr="00E119B5" w:rsidRDefault="00190EA9" w:rsidP="00E119B5">
      <w:pPr>
        <w:rPr>
          <w:rFonts w:ascii="Times New Roman" w:hAnsi="Times New Roman" w:cs="Times New Roman"/>
          <w:sz w:val="28"/>
          <w:szCs w:val="28"/>
        </w:rPr>
      </w:pPr>
    </w:p>
    <w:p w:rsidR="00190EA9" w:rsidRPr="00E119B5" w:rsidRDefault="00190EA9" w:rsidP="00E119B5">
      <w:pPr>
        <w:rPr>
          <w:rFonts w:ascii="Times New Roman" w:hAnsi="Times New Roman" w:cs="Times New Roman"/>
          <w:sz w:val="28"/>
          <w:szCs w:val="28"/>
        </w:rPr>
      </w:pPr>
    </w:p>
    <w:p w:rsidR="00190EA9" w:rsidRPr="00E119B5" w:rsidRDefault="00190EA9" w:rsidP="00E119B5">
      <w:pPr>
        <w:rPr>
          <w:rFonts w:ascii="Times New Roman" w:hAnsi="Times New Roman" w:cs="Times New Roman"/>
          <w:sz w:val="28"/>
          <w:szCs w:val="28"/>
        </w:rPr>
      </w:pPr>
    </w:p>
    <w:p w:rsidR="00190EA9" w:rsidRPr="00E119B5" w:rsidRDefault="00190EA9" w:rsidP="00E119B5">
      <w:pPr>
        <w:rPr>
          <w:rFonts w:ascii="Times New Roman" w:hAnsi="Times New Roman" w:cs="Times New Roman"/>
          <w:sz w:val="28"/>
          <w:szCs w:val="28"/>
        </w:rPr>
      </w:pPr>
    </w:p>
    <w:p w:rsidR="00190EA9" w:rsidRPr="00E119B5" w:rsidRDefault="00190EA9" w:rsidP="00E119B5">
      <w:pPr>
        <w:rPr>
          <w:rFonts w:ascii="Times New Roman" w:hAnsi="Times New Roman" w:cs="Times New Roman"/>
          <w:sz w:val="28"/>
          <w:szCs w:val="28"/>
        </w:rPr>
      </w:pPr>
    </w:p>
    <w:p w:rsidR="00190EA9" w:rsidRPr="00E119B5" w:rsidRDefault="00190EA9" w:rsidP="00E119B5">
      <w:pPr>
        <w:rPr>
          <w:rFonts w:ascii="Times New Roman" w:hAnsi="Times New Roman" w:cs="Times New Roman"/>
          <w:sz w:val="28"/>
          <w:szCs w:val="28"/>
        </w:rPr>
      </w:pPr>
    </w:p>
    <w:p w:rsidR="00190EA9" w:rsidRPr="00E119B5" w:rsidRDefault="00190EA9" w:rsidP="00E119B5">
      <w:pPr>
        <w:rPr>
          <w:rFonts w:ascii="Times New Roman" w:hAnsi="Times New Roman" w:cs="Times New Roman"/>
          <w:sz w:val="28"/>
          <w:szCs w:val="28"/>
        </w:rPr>
      </w:pPr>
    </w:p>
    <w:p w:rsidR="00190EA9" w:rsidRPr="00E119B5" w:rsidRDefault="00190EA9" w:rsidP="00E119B5">
      <w:pPr>
        <w:rPr>
          <w:rFonts w:ascii="Times New Roman" w:hAnsi="Times New Roman" w:cs="Times New Roman"/>
          <w:sz w:val="28"/>
          <w:szCs w:val="28"/>
        </w:rPr>
      </w:pPr>
    </w:p>
    <w:p w:rsidR="00190EA9" w:rsidRPr="00E119B5" w:rsidRDefault="00190EA9" w:rsidP="00E119B5">
      <w:pPr>
        <w:rPr>
          <w:rFonts w:ascii="Times New Roman" w:hAnsi="Times New Roman" w:cs="Times New Roman"/>
          <w:sz w:val="28"/>
          <w:szCs w:val="28"/>
        </w:rPr>
      </w:pPr>
    </w:p>
    <w:p w:rsidR="00190EA9" w:rsidRPr="00E119B5" w:rsidRDefault="00190EA9" w:rsidP="00E119B5">
      <w:pPr>
        <w:rPr>
          <w:rFonts w:ascii="Times New Roman" w:hAnsi="Times New Roman" w:cs="Times New Roman"/>
          <w:sz w:val="28"/>
          <w:szCs w:val="28"/>
        </w:rPr>
      </w:pPr>
    </w:p>
    <w:p w:rsidR="00190EA9" w:rsidRPr="00E119B5" w:rsidRDefault="00190EA9" w:rsidP="00E119B5">
      <w:pPr>
        <w:rPr>
          <w:rFonts w:ascii="Times New Roman" w:hAnsi="Times New Roman" w:cs="Times New Roman"/>
          <w:sz w:val="28"/>
          <w:szCs w:val="28"/>
        </w:rPr>
      </w:pPr>
    </w:p>
    <w:sectPr w:rsidR="00190EA9" w:rsidRPr="00E119B5" w:rsidSect="00E119B5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60E1"/>
    <w:rsid w:val="00190EA9"/>
    <w:rsid w:val="00216535"/>
    <w:rsid w:val="00267EF7"/>
    <w:rsid w:val="002D6C4B"/>
    <w:rsid w:val="00300241"/>
    <w:rsid w:val="00375FCF"/>
    <w:rsid w:val="004E60E1"/>
    <w:rsid w:val="0064112E"/>
    <w:rsid w:val="006D0363"/>
    <w:rsid w:val="00745E2F"/>
    <w:rsid w:val="007C3A9E"/>
    <w:rsid w:val="008E2FD2"/>
    <w:rsid w:val="00B722B2"/>
    <w:rsid w:val="00C476B2"/>
    <w:rsid w:val="00E119B5"/>
    <w:rsid w:val="00F604AD"/>
    <w:rsid w:val="00FD5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4E60E1"/>
  </w:style>
  <w:style w:type="paragraph" w:styleId="a3">
    <w:name w:val="Normal (Web)"/>
    <w:basedOn w:val="a"/>
    <w:unhideWhenUsed/>
    <w:rsid w:val="00B72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722B2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B722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15</cp:revision>
  <dcterms:created xsi:type="dcterms:W3CDTF">2021-11-23T04:45:00Z</dcterms:created>
  <dcterms:modified xsi:type="dcterms:W3CDTF">2021-11-23T11:12:00Z</dcterms:modified>
</cp:coreProperties>
</file>